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0BF" w:rsidRPr="002C777D" w:rsidRDefault="004B0A15" w:rsidP="00885DC4">
      <w:pPr>
        <w:jc w:val="center"/>
        <w:rPr>
          <w:rFonts w:ascii="Stencil" w:eastAsia="Gungsuh" w:hAnsi="Stencil"/>
          <w:b/>
          <w:sz w:val="28"/>
          <w:szCs w:val="28"/>
        </w:rPr>
      </w:pPr>
      <w:r w:rsidRPr="002C777D">
        <w:rPr>
          <w:rFonts w:ascii="Stencil" w:eastAsia="Gungsuh" w:hAnsi="Stencil"/>
          <w:b/>
          <w:sz w:val="28"/>
          <w:szCs w:val="28"/>
        </w:rPr>
        <w:t>RIVERVIEW SHORES HOMEOWNERS ASSOCIATION, INC.</w:t>
      </w:r>
    </w:p>
    <w:p w:rsidR="004B0A15" w:rsidRDefault="004B0A15" w:rsidP="00DD47E5">
      <w:pPr>
        <w:jc w:val="center"/>
        <w:rPr>
          <w:rFonts w:ascii="Bookman Old Style" w:eastAsia="Gungsuh" w:hAnsi="Bookman Old Style"/>
          <w:b/>
        </w:rPr>
      </w:pPr>
      <w:r w:rsidRPr="00DD47E5">
        <w:rPr>
          <w:rFonts w:ascii="Bookman Old Style" w:eastAsia="Gungsuh" w:hAnsi="Bookman Old Style"/>
          <w:b/>
        </w:rPr>
        <w:t xml:space="preserve">Application for construction approval – New </w:t>
      </w:r>
      <w:r w:rsidR="00D63E3C" w:rsidRPr="00DD47E5">
        <w:rPr>
          <w:rFonts w:ascii="Bookman Old Style" w:eastAsia="Gungsuh" w:hAnsi="Bookman Old Style"/>
          <w:b/>
        </w:rPr>
        <w:t>structure or</w:t>
      </w:r>
      <w:r w:rsidRPr="00DD47E5">
        <w:rPr>
          <w:rFonts w:ascii="Bookman Old Style" w:eastAsia="Gungsuh" w:hAnsi="Bookman Old Style"/>
          <w:b/>
        </w:rPr>
        <w:t xml:space="preserve"> improvement</w:t>
      </w:r>
    </w:p>
    <w:p w:rsidR="004B0A15" w:rsidRDefault="004B0A15" w:rsidP="004B0A15">
      <w:pPr>
        <w:rPr>
          <w:rFonts w:ascii="Book Antiqua" w:hAnsi="Book Antiqua"/>
        </w:rPr>
      </w:pPr>
      <w:r w:rsidRPr="00DD47E5">
        <w:rPr>
          <w:rFonts w:ascii="Book Antiqua" w:hAnsi="Book Antiqua"/>
        </w:rPr>
        <w:t>Lot Owner Name: __________________________________________________________</w:t>
      </w:r>
    </w:p>
    <w:p w:rsidR="00973314" w:rsidRPr="00DD47E5" w:rsidRDefault="00973314" w:rsidP="004B0A15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Address:_</w:t>
      </w:r>
      <w:proofErr w:type="gramEnd"/>
      <w:r>
        <w:rPr>
          <w:rFonts w:ascii="Book Antiqua" w:hAnsi="Book Antiqua"/>
        </w:rPr>
        <w:t>_____________________________________Email:__________________________</w:t>
      </w:r>
    </w:p>
    <w:p w:rsidR="004B0A15" w:rsidRPr="00DD47E5" w:rsidRDefault="004B0A15" w:rsidP="003D3E98">
      <w:pPr>
        <w:spacing w:after="240"/>
        <w:rPr>
          <w:rFonts w:ascii="Book Antiqua" w:hAnsi="Book Antiqua"/>
        </w:rPr>
      </w:pPr>
      <w:r w:rsidRPr="00DD47E5">
        <w:rPr>
          <w:rFonts w:ascii="Book Antiqua" w:hAnsi="Book Antiqua"/>
        </w:rPr>
        <w:t xml:space="preserve">Lot #: ______ Phone: _______________________New </w:t>
      </w:r>
      <w:proofErr w:type="gramStart"/>
      <w:r w:rsidRPr="00DD47E5">
        <w:rPr>
          <w:rFonts w:ascii="Book Antiqua" w:hAnsi="Book Antiqua"/>
        </w:rPr>
        <w:t>Structure:_</w:t>
      </w:r>
      <w:proofErr w:type="gramEnd"/>
      <w:r w:rsidRPr="00DD47E5">
        <w:rPr>
          <w:rFonts w:ascii="Book Antiqua" w:hAnsi="Book Antiqua"/>
        </w:rPr>
        <w:t>____  Improvement:_____</w:t>
      </w:r>
    </w:p>
    <w:p w:rsidR="003D3E98" w:rsidRPr="00DD47E5" w:rsidRDefault="003D3E98" w:rsidP="003D3E98">
      <w:pPr>
        <w:spacing w:before="120" w:after="120"/>
        <w:rPr>
          <w:rFonts w:ascii="Book Antiqua" w:hAnsi="Book Antiqua"/>
        </w:rPr>
      </w:pPr>
      <w:r w:rsidRPr="00DD47E5">
        <w:rPr>
          <w:rFonts w:ascii="Book Antiqua" w:hAnsi="Book Antiqua"/>
        </w:rPr>
        <w:t>Description:  _________________________________________________________________</w:t>
      </w:r>
    </w:p>
    <w:p w:rsidR="003D3E98" w:rsidRPr="00DD47E5" w:rsidRDefault="003D3E98" w:rsidP="003D3E98">
      <w:pPr>
        <w:spacing w:before="120" w:after="120"/>
        <w:rPr>
          <w:rFonts w:ascii="Book Antiqua" w:hAnsi="Book Antiqua"/>
        </w:rPr>
      </w:pPr>
      <w:r w:rsidRPr="00DD47E5">
        <w:rPr>
          <w:rFonts w:ascii="Book Antiqua" w:hAnsi="Book Antiqua"/>
        </w:rPr>
        <w:t>____________________________________________________________________________</w:t>
      </w:r>
    </w:p>
    <w:p w:rsidR="00937668" w:rsidRPr="00DD47E5" w:rsidRDefault="00937668" w:rsidP="003D3E98">
      <w:pPr>
        <w:spacing w:before="120" w:after="120"/>
        <w:rPr>
          <w:rFonts w:ascii="Book Antiqua" w:hAnsi="Book Antiqua"/>
        </w:rPr>
      </w:pPr>
      <w:r w:rsidRPr="00DD47E5">
        <w:rPr>
          <w:rFonts w:ascii="Book Antiqua" w:hAnsi="Book Antiqua"/>
        </w:rPr>
        <w:t xml:space="preserve">Color of structure: _________________________ Square </w:t>
      </w:r>
      <w:proofErr w:type="gramStart"/>
      <w:r w:rsidRPr="00DD47E5">
        <w:rPr>
          <w:rFonts w:ascii="Book Antiqua" w:hAnsi="Book Antiqua"/>
        </w:rPr>
        <w:t>Footage:_</w:t>
      </w:r>
      <w:proofErr w:type="gramEnd"/>
      <w:r w:rsidRPr="00DD47E5">
        <w:rPr>
          <w:rFonts w:ascii="Book Antiqua" w:hAnsi="Book Antiqua"/>
        </w:rPr>
        <w:t>_____________________</w:t>
      </w:r>
    </w:p>
    <w:p w:rsidR="003D3E98" w:rsidRPr="00DD47E5" w:rsidRDefault="003D3E98" w:rsidP="003D3E98">
      <w:pPr>
        <w:spacing w:before="120" w:after="120"/>
        <w:rPr>
          <w:rFonts w:ascii="Book Antiqua" w:hAnsi="Book Antiqua"/>
        </w:rPr>
      </w:pPr>
      <w:r w:rsidRPr="00DD47E5">
        <w:rPr>
          <w:rFonts w:ascii="Book Antiqua" w:hAnsi="Book Antiqua"/>
        </w:rPr>
        <w:t>Contractors Name &amp; Phone #:____________________________________________________</w:t>
      </w:r>
    </w:p>
    <w:p w:rsidR="002E4363" w:rsidRDefault="004853FE" w:rsidP="00540CE1">
      <w:pPr>
        <w:spacing w:after="0"/>
        <w:rPr>
          <w:rFonts w:ascii="Book Antiqua" w:hAnsi="Book Antiqua"/>
        </w:rPr>
      </w:pPr>
      <w:r w:rsidRPr="00DD47E5">
        <w:rPr>
          <w:rFonts w:ascii="Book Antiqua" w:hAnsi="Book Antiqua"/>
        </w:rPr>
        <w:t>An $800.00</w:t>
      </w:r>
      <w:r w:rsidR="00A81F47" w:rsidRPr="00DD47E5">
        <w:rPr>
          <w:rFonts w:ascii="Book Antiqua" w:hAnsi="Book Antiqua"/>
        </w:rPr>
        <w:t xml:space="preserve"> deposit is required by the </w:t>
      </w:r>
      <w:r w:rsidR="002E4363">
        <w:rPr>
          <w:rFonts w:ascii="Book Antiqua" w:hAnsi="Book Antiqua"/>
        </w:rPr>
        <w:t xml:space="preserve">Lake Association to be paid by the </w:t>
      </w:r>
      <w:r w:rsidR="002E4363" w:rsidRPr="002E4363">
        <w:rPr>
          <w:rFonts w:ascii="Book Antiqua" w:hAnsi="Book Antiqua"/>
          <w:b/>
        </w:rPr>
        <w:t>lot owner</w:t>
      </w:r>
      <w:r w:rsidR="007B208B">
        <w:rPr>
          <w:rFonts w:ascii="Book Antiqua" w:hAnsi="Book Antiqua"/>
        </w:rPr>
        <w:t xml:space="preserve">. </w:t>
      </w:r>
    </w:p>
    <w:p w:rsidR="00002873" w:rsidRDefault="00002873" w:rsidP="00002873">
      <w:pPr>
        <w:spacing w:after="0"/>
        <w:rPr>
          <w:rFonts w:ascii="Book Antiqua" w:hAnsi="Book Antiqua"/>
        </w:rPr>
      </w:pPr>
    </w:p>
    <w:p w:rsidR="00002873" w:rsidRPr="00DD47E5" w:rsidRDefault="00002873" w:rsidP="00002873">
      <w:pPr>
        <w:spacing w:after="0"/>
        <w:rPr>
          <w:rFonts w:ascii="Book Antiqua" w:hAnsi="Book Antiqua"/>
        </w:rPr>
      </w:pPr>
      <w:r w:rsidRPr="00DD47E5">
        <w:rPr>
          <w:rFonts w:ascii="Book Antiqua" w:hAnsi="Book Antiqua"/>
        </w:rPr>
        <w:t>Fines:  Your $800.00 will be subject to the following fines:</w:t>
      </w:r>
    </w:p>
    <w:p w:rsidR="00002873" w:rsidRDefault="00002873" w:rsidP="00570CA5">
      <w:pPr>
        <w:spacing w:after="0"/>
        <w:rPr>
          <w:rFonts w:ascii="Book Antiqua" w:hAnsi="Book Antiqua"/>
        </w:rPr>
      </w:pPr>
      <w:r w:rsidRPr="00DD47E5">
        <w:rPr>
          <w:rFonts w:ascii="Book Antiqua" w:hAnsi="Book Antiqua"/>
        </w:rPr>
        <w:t xml:space="preserve"> 1</w:t>
      </w:r>
      <w:r w:rsidRPr="00DD47E5">
        <w:rPr>
          <w:rFonts w:ascii="Book Antiqua" w:hAnsi="Book Antiqua"/>
          <w:vertAlign w:val="superscript"/>
        </w:rPr>
        <w:t>st</w:t>
      </w:r>
      <w:r w:rsidRPr="00DD47E5">
        <w:rPr>
          <w:rFonts w:ascii="Book Antiqua" w:hAnsi="Book Antiqua"/>
        </w:rPr>
        <w:t xml:space="preserve"> warning - no fine     2</w:t>
      </w:r>
      <w:r w:rsidRPr="00DD47E5">
        <w:rPr>
          <w:rFonts w:ascii="Book Antiqua" w:hAnsi="Book Antiqua"/>
          <w:vertAlign w:val="superscript"/>
        </w:rPr>
        <w:t>nd</w:t>
      </w:r>
      <w:r w:rsidRPr="00DD47E5">
        <w:rPr>
          <w:rFonts w:ascii="Book Antiqua" w:hAnsi="Book Antiqua"/>
        </w:rPr>
        <w:t xml:space="preserve"> warning – ½ </w:t>
      </w:r>
      <w:r>
        <w:rPr>
          <w:rFonts w:ascii="Book Antiqua" w:hAnsi="Book Antiqua"/>
        </w:rPr>
        <w:t>of $800 deposit</w:t>
      </w:r>
      <w:r w:rsidRPr="00DD47E5">
        <w:rPr>
          <w:rFonts w:ascii="Book Antiqua" w:hAnsi="Book Antiqua"/>
        </w:rPr>
        <w:t xml:space="preserve">     3</w:t>
      </w:r>
      <w:r w:rsidRPr="00DD47E5">
        <w:rPr>
          <w:rFonts w:ascii="Book Antiqua" w:hAnsi="Book Antiqua"/>
          <w:vertAlign w:val="superscript"/>
        </w:rPr>
        <w:t>rd</w:t>
      </w:r>
      <w:r w:rsidRPr="00DD47E5">
        <w:rPr>
          <w:rFonts w:ascii="Book Antiqua" w:hAnsi="Book Antiqua"/>
        </w:rPr>
        <w:t xml:space="preserve"> warning - No deposit returned</w:t>
      </w:r>
    </w:p>
    <w:p w:rsidR="00002873" w:rsidRDefault="00002873" w:rsidP="00002873">
      <w:pPr>
        <w:spacing w:after="0"/>
        <w:rPr>
          <w:rFonts w:ascii="Book Antiqua" w:hAnsi="Book Antiqua"/>
        </w:rPr>
      </w:pPr>
    </w:p>
    <w:p w:rsidR="00002873" w:rsidRPr="00DD47E5" w:rsidRDefault="00002873" w:rsidP="00002873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Below are the requirements that must be followed to avoid a fine:</w:t>
      </w:r>
    </w:p>
    <w:p w:rsidR="005A2126" w:rsidRPr="00540CE1" w:rsidRDefault="00D334C0" w:rsidP="00A81F47">
      <w:pPr>
        <w:spacing w:after="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</w:rPr>
        <w:t>Trash</w:t>
      </w:r>
      <w:r w:rsidR="00933D81" w:rsidRPr="00DD47E5">
        <w:rPr>
          <w:rFonts w:ascii="Book Antiqua" w:hAnsi="Book Antiqua"/>
        </w:rPr>
        <w:t xml:space="preserve">: </w:t>
      </w:r>
      <w:r w:rsidR="001833B2">
        <w:rPr>
          <w:rFonts w:ascii="Book Antiqua" w:hAnsi="Book Antiqua"/>
        </w:rPr>
        <w:t xml:space="preserve"> A</w:t>
      </w:r>
      <w:r w:rsidR="00933D81" w:rsidRPr="00DD47E5">
        <w:rPr>
          <w:rFonts w:ascii="Book Antiqua" w:hAnsi="Book Antiqua"/>
        </w:rPr>
        <w:t xml:space="preserve"> </w:t>
      </w:r>
      <w:r w:rsidR="00973314">
        <w:rPr>
          <w:rFonts w:ascii="Book Antiqua" w:hAnsi="Book Antiqua"/>
          <w:sz w:val="18"/>
          <w:szCs w:val="18"/>
        </w:rPr>
        <w:t>U</w:t>
      </w:r>
      <w:r w:rsidR="001833B2">
        <w:rPr>
          <w:rFonts w:ascii="Book Antiqua" w:hAnsi="Book Antiqua"/>
          <w:sz w:val="18"/>
          <w:szCs w:val="18"/>
        </w:rPr>
        <w:t>-</w:t>
      </w:r>
      <w:r w:rsidR="00051A15" w:rsidRPr="00540CE1">
        <w:rPr>
          <w:rFonts w:ascii="Book Antiqua" w:hAnsi="Book Antiqua"/>
          <w:sz w:val="18"/>
          <w:szCs w:val="18"/>
        </w:rPr>
        <w:t>Fill</w:t>
      </w:r>
      <w:r w:rsidR="001833B2">
        <w:rPr>
          <w:rFonts w:ascii="Book Antiqua" w:hAnsi="Book Antiqua"/>
          <w:sz w:val="18"/>
          <w:szCs w:val="18"/>
        </w:rPr>
        <w:t>-</w:t>
      </w:r>
      <w:r w:rsidR="00051A15" w:rsidRPr="00540CE1">
        <w:rPr>
          <w:rFonts w:ascii="Book Antiqua" w:hAnsi="Book Antiqua"/>
          <w:sz w:val="18"/>
          <w:szCs w:val="18"/>
        </w:rPr>
        <w:t xml:space="preserve">It or </w:t>
      </w:r>
      <w:proofErr w:type="spellStart"/>
      <w:r w:rsidR="00051A15" w:rsidRPr="00540CE1">
        <w:rPr>
          <w:rFonts w:ascii="Book Antiqua" w:hAnsi="Book Antiqua"/>
          <w:sz w:val="18"/>
          <w:szCs w:val="18"/>
        </w:rPr>
        <w:t>Roll</w:t>
      </w:r>
      <w:r w:rsidR="002E4363">
        <w:rPr>
          <w:rFonts w:ascii="Book Antiqua" w:hAnsi="Book Antiqua"/>
          <w:sz w:val="18"/>
          <w:szCs w:val="18"/>
        </w:rPr>
        <w:t>o</w:t>
      </w:r>
      <w:r w:rsidR="00051A15" w:rsidRPr="00540CE1">
        <w:rPr>
          <w:rFonts w:ascii="Book Antiqua" w:hAnsi="Book Antiqua"/>
          <w:sz w:val="18"/>
          <w:szCs w:val="18"/>
        </w:rPr>
        <w:t>ff</w:t>
      </w:r>
      <w:proofErr w:type="spellEnd"/>
      <w:r w:rsidR="00A81F47" w:rsidRPr="00540CE1">
        <w:rPr>
          <w:rFonts w:ascii="Book Antiqua" w:hAnsi="Book Antiqua"/>
          <w:sz w:val="18"/>
          <w:szCs w:val="18"/>
        </w:rPr>
        <w:t xml:space="preserve"> is required at your construction site.  This must be covered in the event of a </w:t>
      </w:r>
      <w:r w:rsidR="00933D81" w:rsidRPr="00540CE1">
        <w:rPr>
          <w:rFonts w:ascii="Book Antiqua" w:hAnsi="Book Antiqua"/>
          <w:sz w:val="18"/>
          <w:szCs w:val="18"/>
        </w:rPr>
        <w:t xml:space="preserve"> </w:t>
      </w:r>
    </w:p>
    <w:p w:rsidR="00A81F47" w:rsidRDefault="00933D81" w:rsidP="00A81F47">
      <w:pPr>
        <w:spacing w:after="0"/>
        <w:rPr>
          <w:rFonts w:ascii="Book Antiqua" w:hAnsi="Book Antiqua"/>
          <w:sz w:val="18"/>
          <w:szCs w:val="18"/>
        </w:rPr>
      </w:pPr>
      <w:r w:rsidRPr="00540CE1">
        <w:rPr>
          <w:rFonts w:ascii="Book Antiqua" w:hAnsi="Book Antiqua"/>
          <w:sz w:val="18"/>
          <w:szCs w:val="18"/>
        </w:rPr>
        <w:t xml:space="preserve">  </w:t>
      </w:r>
      <w:r w:rsidR="005A2126" w:rsidRPr="00540CE1">
        <w:rPr>
          <w:rFonts w:ascii="Book Antiqua" w:hAnsi="Book Antiqua"/>
          <w:sz w:val="18"/>
          <w:szCs w:val="18"/>
        </w:rPr>
        <w:t xml:space="preserve">   </w:t>
      </w:r>
      <w:r w:rsidR="00A81F47" w:rsidRPr="00540CE1">
        <w:rPr>
          <w:rFonts w:ascii="Book Antiqua" w:hAnsi="Book Antiqua"/>
          <w:sz w:val="18"/>
          <w:szCs w:val="18"/>
        </w:rPr>
        <w:t>high</w:t>
      </w:r>
      <w:r w:rsidRPr="00540CE1">
        <w:rPr>
          <w:rFonts w:ascii="Book Antiqua" w:hAnsi="Book Antiqua"/>
          <w:sz w:val="18"/>
          <w:szCs w:val="18"/>
        </w:rPr>
        <w:t xml:space="preserve"> </w:t>
      </w:r>
      <w:r w:rsidR="00A81F47" w:rsidRPr="00540CE1">
        <w:rPr>
          <w:rFonts w:ascii="Book Antiqua" w:hAnsi="Book Antiqua"/>
          <w:sz w:val="18"/>
          <w:szCs w:val="18"/>
        </w:rPr>
        <w:t xml:space="preserve">wind to prevent garbage from blowing out of the container.  </w:t>
      </w:r>
    </w:p>
    <w:p w:rsidR="00F72579" w:rsidRPr="00F72579" w:rsidRDefault="00933D81" w:rsidP="00A81F47">
      <w:pPr>
        <w:spacing w:after="0"/>
        <w:rPr>
          <w:rFonts w:ascii="Book Antiqua" w:hAnsi="Book Antiqua"/>
          <w:sz w:val="18"/>
          <w:szCs w:val="18"/>
        </w:rPr>
      </w:pPr>
      <w:r w:rsidRPr="00DD47E5">
        <w:rPr>
          <w:rFonts w:ascii="Book Antiqua" w:hAnsi="Book Antiqua"/>
        </w:rPr>
        <w:t>P</w:t>
      </w:r>
      <w:r w:rsidR="00A81F47" w:rsidRPr="00DD47E5">
        <w:rPr>
          <w:rFonts w:ascii="Book Antiqua" w:hAnsi="Book Antiqua"/>
        </w:rPr>
        <w:t>orta pot</w:t>
      </w:r>
      <w:r w:rsidR="00F857CE" w:rsidRPr="00540CE1">
        <w:rPr>
          <w:rFonts w:ascii="Book Antiqua" w:hAnsi="Book Antiqua"/>
          <w:sz w:val="18"/>
          <w:szCs w:val="18"/>
        </w:rPr>
        <w:t xml:space="preserve">:  </w:t>
      </w:r>
      <w:r w:rsidR="00A81F47" w:rsidRPr="00540CE1">
        <w:rPr>
          <w:rFonts w:ascii="Book Antiqua" w:hAnsi="Book Antiqua"/>
          <w:sz w:val="18"/>
          <w:szCs w:val="18"/>
        </w:rPr>
        <w:t xml:space="preserve"> is required for your construction site.</w:t>
      </w:r>
    </w:p>
    <w:p w:rsidR="00A81F47" w:rsidRPr="00DD47E5" w:rsidRDefault="00A81F47" w:rsidP="00A81F47">
      <w:pPr>
        <w:spacing w:after="0"/>
        <w:rPr>
          <w:rFonts w:ascii="Book Antiqua" w:hAnsi="Book Antiqua"/>
        </w:rPr>
      </w:pPr>
      <w:r w:rsidRPr="00DD47E5">
        <w:rPr>
          <w:rFonts w:ascii="Book Antiqua" w:hAnsi="Book Antiqua"/>
        </w:rPr>
        <w:t>Concrete truck</w:t>
      </w:r>
      <w:r w:rsidR="00933D81" w:rsidRPr="00DD47E5">
        <w:rPr>
          <w:rFonts w:ascii="Book Antiqua" w:hAnsi="Book Antiqua"/>
        </w:rPr>
        <w:t xml:space="preserve">s: </w:t>
      </w:r>
      <w:r w:rsidRPr="00DD47E5">
        <w:rPr>
          <w:rFonts w:ascii="Book Antiqua" w:hAnsi="Book Antiqua"/>
        </w:rPr>
        <w:t xml:space="preserve"> </w:t>
      </w:r>
      <w:r w:rsidRPr="00540CE1">
        <w:rPr>
          <w:rFonts w:ascii="Book Antiqua" w:hAnsi="Book Antiqua"/>
          <w:sz w:val="18"/>
          <w:szCs w:val="18"/>
        </w:rPr>
        <w:t>washout should be contained to your lot, not on the road or in the road ditch.</w:t>
      </w:r>
    </w:p>
    <w:p w:rsidR="00DD47E5" w:rsidRPr="00F72579" w:rsidRDefault="00A81F47" w:rsidP="00A81F47">
      <w:pPr>
        <w:spacing w:after="0"/>
        <w:rPr>
          <w:rFonts w:ascii="Book Antiqua" w:hAnsi="Book Antiqua"/>
          <w:sz w:val="18"/>
          <w:szCs w:val="18"/>
        </w:rPr>
      </w:pPr>
      <w:r w:rsidRPr="00DD47E5">
        <w:rPr>
          <w:rFonts w:ascii="Book Antiqua" w:hAnsi="Book Antiqua"/>
        </w:rPr>
        <w:t>Construction workers</w:t>
      </w:r>
      <w:r w:rsidR="00933D81" w:rsidRPr="00DD47E5">
        <w:rPr>
          <w:rFonts w:ascii="Book Antiqua" w:hAnsi="Book Antiqua"/>
        </w:rPr>
        <w:t xml:space="preserve">:   </w:t>
      </w:r>
      <w:r w:rsidR="00933D81" w:rsidRPr="00F72579">
        <w:rPr>
          <w:rFonts w:ascii="Book Antiqua" w:hAnsi="Book Antiqua"/>
          <w:sz w:val="18"/>
          <w:szCs w:val="18"/>
        </w:rPr>
        <w:t>can</w:t>
      </w:r>
      <w:r w:rsidRPr="00F72579">
        <w:rPr>
          <w:rFonts w:ascii="Book Antiqua" w:hAnsi="Book Antiqua"/>
          <w:sz w:val="18"/>
          <w:szCs w:val="18"/>
        </w:rPr>
        <w:t xml:space="preserve">not use the lake property for any type of recreational activity if lot owner </w:t>
      </w:r>
      <w:r w:rsidR="00DD47E5" w:rsidRPr="00F72579">
        <w:rPr>
          <w:rFonts w:ascii="Book Antiqua" w:hAnsi="Book Antiqua"/>
          <w:sz w:val="18"/>
          <w:szCs w:val="18"/>
        </w:rPr>
        <w:t xml:space="preserve">  </w:t>
      </w:r>
    </w:p>
    <w:p w:rsidR="005A2126" w:rsidRPr="00F72579" w:rsidRDefault="00DD47E5" w:rsidP="00A81F47">
      <w:pPr>
        <w:spacing w:after="0"/>
        <w:rPr>
          <w:rFonts w:ascii="Book Antiqua" w:hAnsi="Book Antiqua"/>
          <w:sz w:val="18"/>
          <w:szCs w:val="18"/>
        </w:rPr>
      </w:pPr>
      <w:r w:rsidRPr="00F72579">
        <w:rPr>
          <w:rFonts w:ascii="Book Antiqua" w:hAnsi="Book Antiqua"/>
          <w:sz w:val="18"/>
          <w:szCs w:val="18"/>
        </w:rPr>
        <w:t xml:space="preserve">   </w:t>
      </w:r>
      <w:r w:rsidR="00A81F47" w:rsidRPr="00F72579">
        <w:rPr>
          <w:rFonts w:ascii="Book Antiqua" w:hAnsi="Book Antiqua"/>
          <w:sz w:val="18"/>
          <w:szCs w:val="18"/>
        </w:rPr>
        <w:t xml:space="preserve">is </w:t>
      </w:r>
      <w:r w:rsidR="00933D81" w:rsidRPr="00F72579">
        <w:rPr>
          <w:rFonts w:ascii="Book Antiqua" w:hAnsi="Book Antiqua"/>
          <w:sz w:val="18"/>
          <w:szCs w:val="18"/>
        </w:rPr>
        <w:t>n</w:t>
      </w:r>
      <w:r w:rsidR="00A81F47" w:rsidRPr="00F72579">
        <w:rPr>
          <w:rFonts w:ascii="Book Antiqua" w:hAnsi="Book Antiqua"/>
          <w:sz w:val="18"/>
          <w:szCs w:val="18"/>
        </w:rPr>
        <w:t>ot present.</w:t>
      </w:r>
      <w:r w:rsidR="00933D81" w:rsidRPr="00F72579">
        <w:rPr>
          <w:rFonts w:ascii="Book Antiqua" w:hAnsi="Book Antiqua"/>
          <w:sz w:val="18"/>
          <w:szCs w:val="18"/>
        </w:rPr>
        <w:t xml:space="preserve">  Their dogs are not allowed.  </w:t>
      </w:r>
    </w:p>
    <w:p w:rsidR="005A2126" w:rsidRPr="00F72579" w:rsidRDefault="00933D81" w:rsidP="00A81F47">
      <w:pPr>
        <w:spacing w:after="0"/>
        <w:rPr>
          <w:rFonts w:ascii="Book Antiqua" w:hAnsi="Book Antiqua"/>
          <w:sz w:val="18"/>
          <w:szCs w:val="18"/>
        </w:rPr>
      </w:pPr>
      <w:r w:rsidRPr="00DD47E5">
        <w:rPr>
          <w:rFonts w:ascii="Book Antiqua" w:hAnsi="Book Antiqua"/>
        </w:rPr>
        <w:t xml:space="preserve">Front gate:  </w:t>
      </w:r>
      <w:r w:rsidRPr="00F72579">
        <w:rPr>
          <w:rFonts w:ascii="Book Antiqua" w:hAnsi="Book Antiqua"/>
          <w:sz w:val="18"/>
          <w:szCs w:val="18"/>
        </w:rPr>
        <w:t xml:space="preserve">provide the current gate code to your construction workers &amp; explain that it opens slowly  </w:t>
      </w:r>
      <w:r w:rsidR="005A2126" w:rsidRPr="00F72579">
        <w:rPr>
          <w:rFonts w:ascii="Book Antiqua" w:hAnsi="Book Antiqua"/>
          <w:sz w:val="18"/>
          <w:szCs w:val="18"/>
        </w:rPr>
        <w:t xml:space="preserve">   </w:t>
      </w:r>
      <w:r w:rsidRPr="00F72579">
        <w:rPr>
          <w:rFonts w:ascii="Book Antiqua" w:hAnsi="Book Antiqua"/>
          <w:sz w:val="18"/>
          <w:szCs w:val="18"/>
        </w:rPr>
        <w:t xml:space="preserve">                                              </w:t>
      </w:r>
      <w:r w:rsidR="005A2126" w:rsidRPr="00F72579">
        <w:rPr>
          <w:rFonts w:ascii="Book Antiqua" w:hAnsi="Book Antiqua"/>
          <w:sz w:val="18"/>
          <w:szCs w:val="18"/>
        </w:rPr>
        <w:t xml:space="preserve">      </w:t>
      </w:r>
    </w:p>
    <w:p w:rsidR="00F72579" w:rsidRDefault="005A2126" w:rsidP="00540CE1">
      <w:pPr>
        <w:spacing w:after="0"/>
        <w:rPr>
          <w:rFonts w:ascii="Book Antiqua" w:hAnsi="Book Antiqua"/>
          <w:sz w:val="18"/>
          <w:szCs w:val="18"/>
        </w:rPr>
      </w:pPr>
      <w:r w:rsidRPr="00F72579">
        <w:rPr>
          <w:rFonts w:ascii="Book Antiqua" w:hAnsi="Book Antiqua"/>
          <w:sz w:val="18"/>
          <w:szCs w:val="18"/>
        </w:rPr>
        <w:t xml:space="preserve">   </w:t>
      </w:r>
      <w:r w:rsidR="00933D81" w:rsidRPr="00F72579">
        <w:rPr>
          <w:rFonts w:ascii="Book Antiqua" w:hAnsi="Book Antiqua"/>
          <w:sz w:val="18"/>
          <w:szCs w:val="18"/>
        </w:rPr>
        <w:t>from the South side when leavin</w:t>
      </w:r>
      <w:r w:rsidR="002C777D">
        <w:rPr>
          <w:rFonts w:ascii="Book Antiqua" w:hAnsi="Book Antiqua"/>
          <w:sz w:val="18"/>
          <w:szCs w:val="18"/>
        </w:rPr>
        <w:t>g.  We do not want anyone tampering with</w:t>
      </w:r>
      <w:r w:rsidR="00933D81" w:rsidRPr="00F72579">
        <w:rPr>
          <w:rFonts w:ascii="Book Antiqua" w:hAnsi="Book Antiqua"/>
          <w:sz w:val="18"/>
          <w:szCs w:val="18"/>
        </w:rPr>
        <w:t xml:space="preserve"> the </w:t>
      </w:r>
      <w:r w:rsidR="00DD47E5" w:rsidRPr="00F72579">
        <w:rPr>
          <w:rFonts w:ascii="Book Antiqua" w:hAnsi="Book Antiqua"/>
          <w:sz w:val="18"/>
          <w:szCs w:val="18"/>
        </w:rPr>
        <w:t>cont</w:t>
      </w:r>
      <w:r w:rsidR="00F72579">
        <w:rPr>
          <w:rFonts w:ascii="Book Antiqua" w:hAnsi="Book Antiqua"/>
          <w:sz w:val="18"/>
          <w:szCs w:val="18"/>
        </w:rPr>
        <w:t>r</w:t>
      </w:r>
      <w:r w:rsidR="002C777D">
        <w:rPr>
          <w:rFonts w:ascii="Book Antiqua" w:hAnsi="Book Antiqua"/>
          <w:sz w:val="18"/>
          <w:szCs w:val="18"/>
        </w:rPr>
        <w:t>ol panel.</w:t>
      </w:r>
    </w:p>
    <w:p w:rsidR="00540CE1" w:rsidRPr="00F72579" w:rsidRDefault="00540CE1" w:rsidP="00540CE1">
      <w:pPr>
        <w:spacing w:after="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</w:rPr>
        <w:t>S</w:t>
      </w:r>
      <w:r w:rsidRPr="00DD47E5">
        <w:rPr>
          <w:rFonts w:ascii="Book Antiqua" w:hAnsi="Book Antiqua"/>
        </w:rPr>
        <w:t>peed limit</w:t>
      </w:r>
      <w:r>
        <w:rPr>
          <w:rFonts w:ascii="Book Antiqua" w:hAnsi="Book Antiqua"/>
        </w:rPr>
        <w:t>:</w:t>
      </w:r>
      <w:r w:rsidRPr="00DD47E5">
        <w:rPr>
          <w:rFonts w:ascii="Book Antiqua" w:hAnsi="Book Antiqua"/>
        </w:rPr>
        <w:t xml:space="preserve"> </w:t>
      </w:r>
      <w:r w:rsidRPr="00F72579">
        <w:rPr>
          <w:rFonts w:ascii="Book Antiqua" w:hAnsi="Book Antiqua"/>
          <w:sz w:val="18"/>
          <w:szCs w:val="18"/>
        </w:rPr>
        <w:t>for the entire lake property is 25 mph.  Please bring this to the attention of your entire</w:t>
      </w:r>
    </w:p>
    <w:p w:rsidR="00540CE1" w:rsidRDefault="00F72579" w:rsidP="00540CE1">
      <w:pPr>
        <w:spacing w:after="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</w:t>
      </w:r>
      <w:r w:rsidR="00540CE1" w:rsidRPr="00F72579">
        <w:rPr>
          <w:rFonts w:ascii="Book Antiqua" w:hAnsi="Book Antiqua"/>
          <w:sz w:val="18"/>
          <w:szCs w:val="18"/>
        </w:rPr>
        <w:t>crew that is working on your lot including truck drivers.</w:t>
      </w:r>
    </w:p>
    <w:p w:rsidR="002E4363" w:rsidRPr="001923A8" w:rsidRDefault="002E4363" w:rsidP="00540CE1">
      <w:pPr>
        <w:spacing w:after="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</w:rPr>
        <w:t xml:space="preserve">Exterior:  </w:t>
      </w:r>
      <w:r w:rsidRPr="001923A8">
        <w:rPr>
          <w:rFonts w:ascii="Book Antiqua" w:hAnsi="Book Antiqua"/>
          <w:sz w:val="18"/>
          <w:szCs w:val="18"/>
        </w:rPr>
        <w:t>The exterior of your project must be completed within 12 months from the start of construction.</w:t>
      </w:r>
    </w:p>
    <w:p w:rsidR="001923A8" w:rsidRPr="00DD47E5" w:rsidRDefault="001923A8" w:rsidP="001923A8">
      <w:pPr>
        <w:spacing w:after="0"/>
        <w:rPr>
          <w:rFonts w:ascii="Book Antiqua" w:hAnsi="Book Antiqua"/>
        </w:rPr>
      </w:pPr>
    </w:p>
    <w:p w:rsidR="00937402" w:rsidRDefault="00937402" w:rsidP="001923A8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Upon completion, the lot owner should contact the building committee and i</w:t>
      </w:r>
      <w:r w:rsidR="001923A8" w:rsidRPr="00DD47E5">
        <w:rPr>
          <w:rFonts w:ascii="Book Antiqua" w:hAnsi="Book Antiqua"/>
        </w:rPr>
        <w:t>f no warnings are</w:t>
      </w:r>
    </w:p>
    <w:p w:rsidR="00937402" w:rsidRDefault="001923A8" w:rsidP="001923A8">
      <w:pPr>
        <w:spacing w:after="0"/>
        <w:rPr>
          <w:rFonts w:ascii="Book Antiqua" w:hAnsi="Book Antiqua"/>
        </w:rPr>
      </w:pPr>
      <w:r w:rsidRPr="00DD47E5">
        <w:rPr>
          <w:rFonts w:ascii="Book Antiqua" w:hAnsi="Book Antiqua"/>
        </w:rPr>
        <w:t xml:space="preserve">issued &amp; the lot owner complies with all building rules &amp; regulations, a full $800 deposit refund </w:t>
      </w:r>
    </w:p>
    <w:p w:rsidR="001923A8" w:rsidRDefault="001923A8" w:rsidP="001923A8">
      <w:pPr>
        <w:spacing w:after="0"/>
        <w:rPr>
          <w:rFonts w:ascii="Book Antiqua" w:hAnsi="Book Antiqua"/>
        </w:rPr>
      </w:pPr>
      <w:r w:rsidRPr="00DD47E5">
        <w:rPr>
          <w:rFonts w:ascii="Book Antiqua" w:hAnsi="Book Antiqua"/>
        </w:rPr>
        <w:t>will be issued afte</w:t>
      </w:r>
      <w:r>
        <w:rPr>
          <w:rFonts w:ascii="Book Antiqua" w:hAnsi="Book Antiqua"/>
        </w:rPr>
        <w:t>r the completion of the project.  At this time, all building materials</w:t>
      </w:r>
      <w:r w:rsidR="0093740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m</w:t>
      </w:r>
      <w:r w:rsidR="00885DC4">
        <w:rPr>
          <w:rFonts w:ascii="Book Antiqua" w:hAnsi="Book Antiqua"/>
        </w:rPr>
        <w:t>ust be</w:t>
      </w:r>
      <w:r w:rsidR="00937402">
        <w:rPr>
          <w:rFonts w:ascii="Book Antiqua" w:hAnsi="Book Antiqua"/>
        </w:rPr>
        <w:t xml:space="preserve">          </w:t>
      </w:r>
      <w:r w:rsidR="00885DC4">
        <w:rPr>
          <w:rFonts w:ascii="Book Antiqua" w:hAnsi="Book Antiqua"/>
        </w:rPr>
        <w:t xml:space="preserve"> removed from your </w:t>
      </w:r>
      <w:r>
        <w:rPr>
          <w:rFonts w:ascii="Book Antiqua" w:hAnsi="Book Antiqua"/>
        </w:rPr>
        <w:t>lot.  The RVS Building Committee will determine if the deposit</w:t>
      </w:r>
      <w:r w:rsidR="0093740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is refundable.</w:t>
      </w:r>
      <w:bookmarkStart w:id="0" w:name="_GoBack"/>
      <w:bookmarkEnd w:id="0"/>
    </w:p>
    <w:p w:rsidR="002E4363" w:rsidRDefault="002E4363" w:rsidP="002E4363">
      <w:pPr>
        <w:spacing w:after="0"/>
        <w:rPr>
          <w:rFonts w:ascii="Book Antiqua" w:hAnsi="Book Antiqua"/>
        </w:rPr>
      </w:pPr>
    </w:p>
    <w:p w:rsidR="002E4363" w:rsidRDefault="002E4363" w:rsidP="002E4363">
      <w:pPr>
        <w:spacing w:after="0"/>
        <w:rPr>
          <w:rFonts w:ascii="Book Antiqua" w:hAnsi="Book Antiqua"/>
        </w:rPr>
      </w:pPr>
      <w:r w:rsidRPr="00DD47E5">
        <w:rPr>
          <w:rFonts w:ascii="Book Antiqua" w:hAnsi="Book Antiqua"/>
        </w:rPr>
        <w:t>A complete list of buildin</w:t>
      </w:r>
      <w:r w:rsidR="00570CA5">
        <w:rPr>
          <w:rFonts w:ascii="Book Antiqua" w:hAnsi="Book Antiqua"/>
        </w:rPr>
        <w:t xml:space="preserve">g standards and restrictions are </w:t>
      </w:r>
      <w:r w:rsidRPr="00DD47E5">
        <w:rPr>
          <w:rFonts w:ascii="Book Antiqua" w:hAnsi="Book Antiqua"/>
        </w:rPr>
        <w:t xml:space="preserve">posted on our website at </w:t>
      </w:r>
      <w:hyperlink r:id="rId5" w:history="1">
        <w:r w:rsidRPr="00DD47E5">
          <w:rPr>
            <w:rStyle w:val="Hyperlink"/>
            <w:rFonts w:ascii="Book Antiqua" w:hAnsi="Book Antiqua"/>
          </w:rPr>
          <w:t>www.riverviewshores.com</w:t>
        </w:r>
      </w:hyperlink>
      <w:r w:rsidRPr="00DD47E5">
        <w:rPr>
          <w:rFonts w:ascii="Book Antiqua" w:hAnsi="Book Antiqua"/>
        </w:rPr>
        <w:t xml:space="preserve">   Article IV through VI. </w:t>
      </w:r>
    </w:p>
    <w:p w:rsidR="009768BC" w:rsidRPr="00DD47E5" w:rsidRDefault="009768BC" w:rsidP="00D63E3C">
      <w:pPr>
        <w:spacing w:after="0"/>
        <w:rPr>
          <w:rFonts w:ascii="Book Antiqua" w:hAnsi="Book Antiqua"/>
        </w:rPr>
      </w:pPr>
    </w:p>
    <w:p w:rsidR="009768BC" w:rsidRPr="00DD47E5" w:rsidRDefault="009768BC" w:rsidP="00D63E3C">
      <w:pPr>
        <w:spacing w:after="0"/>
        <w:rPr>
          <w:rFonts w:ascii="Book Antiqua" w:hAnsi="Book Antiqua"/>
        </w:rPr>
      </w:pPr>
      <w:r w:rsidRPr="00DD47E5">
        <w:rPr>
          <w:rFonts w:ascii="Book Antiqua" w:hAnsi="Book Antiqua"/>
        </w:rPr>
        <w:t>Septic tank &amp; pumping equipment is provided by Aqua Biotics or Weise Plumbing, both of Fremont, NE.</w:t>
      </w:r>
    </w:p>
    <w:p w:rsidR="009768BC" w:rsidRPr="00DD47E5" w:rsidRDefault="009768BC" w:rsidP="009768BC">
      <w:pPr>
        <w:spacing w:after="0"/>
        <w:rPr>
          <w:rFonts w:ascii="Book Antiqua" w:hAnsi="Book Antiqua"/>
        </w:rPr>
      </w:pPr>
      <w:r w:rsidRPr="00DD47E5">
        <w:rPr>
          <w:rFonts w:ascii="Book Antiqua" w:hAnsi="Book Antiqua"/>
        </w:rPr>
        <w:t>They also provide installation of this equipment.  Connection to the water &amp; sewer line at the street requires a special fusing tool.  Your plumber needs to be aware of the requirements of the Homeowners Association.</w:t>
      </w:r>
    </w:p>
    <w:p w:rsidR="009768BC" w:rsidRPr="00DD47E5" w:rsidRDefault="009768BC" w:rsidP="009768BC">
      <w:pPr>
        <w:spacing w:after="0"/>
        <w:rPr>
          <w:rFonts w:ascii="Book Antiqua" w:hAnsi="Book Antiqua"/>
        </w:rPr>
      </w:pPr>
    </w:p>
    <w:p w:rsidR="009768BC" w:rsidRPr="00DD47E5" w:rsidRDefault="009768BC" w:rsidP="009768BC">
      <w:pPr>
        <w:spacing w:after="0"/>
        <w:rPr>
          <w:rFonts w:ascii="Book Antiqua" w:hAnsi="Book Antiqua"/>
        </w:rPr>
      </w:pPr>
      <w:r w:rsidRPr="00DD47E5">
        <w:rPr>
          <w:rFonts w:ascii="Book Antiqua" w:hAnsi="Book Antiqua"/>
        </w:rPr>
        <w:t>Contractor signs are allowed during construction, but must be removed upon completion of the exterior</w:t>
      </w:r>
    </w:p>
    <w:p w:rsidR="009768BC" w:rsidRPr="00DD47E5" w:rsidRDefault="009768BC" w:rsidP="009768BC">
      <w:pPr>
        <w:spacing w:after="0"/>
        <w:rPr>
          <w:rFonts w:ascii="Book Antiqua" w:hAnsi="Book Antiqua"/>
        </w:rPr>
      </w:pPr>
      <w:r w:rsidRPr="00DD47E5">
        <w:rPr>
          <w:rFonts w:ascii="Book Antiqua" w:hAnsi="Book Antiqua"/>
        </w:rPr>
        <w:t>of the building.</w:t>
      </w:r>
    </w:p>
    <w:p w:rsidR="009768BC" w:rsidRPr="00DD47E5" w:rsidRDefault="009768BC" w:rsidP="009768BC">
      <w:pPr>
        <w:spacing w:after="0"/>
        <w:rPr>
          <w:rFonts w:ascii="Book Antiqua" w:hAnsi="Book Antiqua"/>
        </w:rPr>
      </w:pPr>
    </w:p>
    <w:p w:rsidR="00F72579" w:rsidRPr="00DD47E5" w:rsidRDefault="00540CE1" w:rsidP="00540CE1">
      <w:pPr>
        <w:spacing w:after="0"/>
        <w:rPr>
          <w:rFonts w:ascii="Book Antiqua" w:hAnsi="Book Antiqua"/>
        </w:rPr>
      </w:pPr>
      <w:r w:rsidRPr="00DD47E5">
        <w:rPr>
          <w:rFonts w:ascii="Book Antiqua" w:hAnsi="Book Antiqua"/>
        </w:rPr>
        <w:lastRenderedPageBreak/>
        <w:t>I am here by submitting my plans &amp; specifications for our proposed new construction/improvement.</w:t>
      </w:r>
    </w:p>
    <w:p w:rsidR="00540CE1" w:rsidRPr="00DD47E5" w:rsidRDefault="00540CE1" w:rsidP="00540CE1">
      <w:pPr>
        <w:spacing w:after="0"/>
        <w:rPr>
          <w:rFonts w:ascii="Book Antiqua" w:hAnsi="Book Antiqua"/>
        </w:rPr>
      </w:pPr>
      <w:r w:rsidRPr="00DD47E5">
        <w:rPr>
          <w:rFonts w:ascii="Book Antiqua" w:hAnsi="Book Antiqua"/>
        </w:rPr>
        <w:t>I understand that it is my responsibility to ensure that the entire project complies with all of the Association Covenants.  I will also comply with all City, County, State &amp; Federal requirements that may apply and will obtain all required permits.</w:t>
      </w:r>
    </w:p>
    <w:p w:rsidR="00540CE1" w:rsidRPr="00DD47E5" w:rsidRDefault="00540CE1" w:rsidP="00540CE1">
      <w:pPr>
        <w:spacing w:before="120" w:after="120"/>
        <w:rPr>
          <w:rFonts w:ascii="Book Antiqua" w:hAnsi="Book Antiqua"/>
        </w:rPr>
      </w:pPr>
      <w:r w:rsidRPr="00DD47E5">
        <w:rPr>
          <w:rFonts w:ascii="Book Antiqua" w:hAnsi="Book Antiqua"/>
        </w:rPr>
        <w:t>I have attached the following with my application:</w:t>
      </w:r>
    </w:p>
    <w:p w:rsidR="00540CE1" w:rsidRPr="00DD47E5" w:rsidRDefault="00937402" w:rsidP="00540CE1">
      <w:pPr>
        <w:spacing w:before="120" w:after="12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rect id="_x0000_s1032" style="position:absolute;margin-left:0;margin-top:2pt;width:14.4pt;height:14.4pt;z-index:251665408;mso-position-horizontal:left"/>
        </w:pict>
      </w:r>
      <w:r w:rsidR="002C777D">
        <w:rPr>
          <w:rFonts w:ascii="Book Antiqua" w:hAnsi="Book Antiqua"/>
        </w:rPr>
        <w:t xml:space="preserve">         </w:t>
      </w:r>
      <w:r w:rsidR="00540CE1" w:rsidRPr="00DD47E5">
        <w:rPr>
          <w:rFonts w:ascii="Book Antiqua" w:hAnsi="Book Antiqua"/>
        </w:rPr>
        <w:t>Floor Plan</w:t>
      </w:r>
    </w:p>
    <w:p w:rsidR="00540CE1" w:rsidRPr="00DD47E5" w:rsidRDefault="00937402" w:rsidP="00540CE1">
      <w:pPr>
        <w:spacing w:before="120" w:after="12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rect id="_x0000_s1033" style="position:absolute;margin-left:0;margin-top:.95pt;width:14.4pt;height:14.4pt;z-index:251666432;mso-position-horizontal:left"/>
        </w:pict>
      </w:r>
      <w:r w:rsidR="002C777D">
        <w:rPr>
          <w:rFonts w:ascii="Book Antiqua" w:hAnsi="Book Antiqua"/>
        </w:rPr>
        <w:t xml:space="preserve">         </w:t>
      </w:r>
      <w:r w:rsidR="00540CE1" w:rsidRPr="00DD47E5">
        <w:rPr>
          <w:rFonts w:ascii="Book Antiqua" w:hAnsi="Book Antiqua"/>
        </w:rPr>
        <w:t>Exterior Elevation</w:t>
      </w:r>
    </w:p>
    <w:p w:rsidR="00540CE1" w:rsidRPr="00DD47E5" w:rsidRDefault="00937402" w:rsidP="00540CE1">
      <w:pPr>
        <w:spacing w:before="120" w:after="12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rect id="_x0000_s1034" style="position:absolute;margin-left:0;margin-top:-.1pt;width:14.4pt;height:14.4pt;z-index:251667456;mso-position-horizontal:left"/>
        </w:pict>
      </w:r>
      <w:r w:rsidR="002C777D">
        <w:rPr>
          <w:rFonts w:ascii="Book Antiqua" w:hAnsi="Book Antiqua"/>
        </w:rPr>
        <w:t xml:space="preserve">         </w:t>
      </w:r>
      <w:r w:rsidR="00540CE1" w:rsidRPr="00DD47E5">
        <w:rPr>
          <w:rFonts w:ascii="Book Antiqua" w:hAnsi="Book Antiqua"/>
        </w:rPr>
        <w:t>Drawn diagram of lot with location of construction</w:t>
      </w:r>
    </w:p>
    <w:p w:rsidR="00540CE1" w:rsidRDefault="00937402" w:rsidP="00540CE1">
      <w:pPr>
        <w:spacing w:before="120" w:after="12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rect id="_x0000_s1035" style="position:absolute;margin-left:0;margin-top:.95pt;width:14.4pt;height:14.4pt;z-index:251668480;mso-position-horizontal:left"/>
        </w:pict>
      </w:r>
      <w:r w:rsidR="002C777D">
        <w:rPr>
          <w:rFonts w:ascii="Book Antiqua" w:hAnsi="Book Antiqua"/>
        </w:rPr>
        <w:t xml:space="preserve">         </w:t>
      </w:r>
      <w:r w:rsidR="00002873">
        <w:rPr>
          <w:rFonts w:ascii="Book Antiqua" w:hAnsi="Book Antiqua"/>
        </w:rPr>
        <w:t>$800 deposit from</w:t>
      </w:r>
      <w:r w:rsidR="001923A8">
        <w:rPr>
          <w:rFonts w:ascii="Book Antiqua" w:hAnsi="Book Antiqua"/>
        </w:rPr>
        <w:t xml:space="preserve"> lot owner </w:t>
      </w:r>
      <w:r w:rsidR="00002873">
        <w:rPr>
          <w:rFonts w:ascii="Book Antiqua" w:hAnsi="Book Antiqua"/>
        </w:rPr>
        <w:t xml:space="preserve">(not contractor) </w:t>
      </w:r>
      <w:r w:rsidR="00540CE1" w:rsidRPr="00DD47E5">
        <w:rPr>
          <w:rFonts w:ascii="Book Antiqua" w:hAnsi="Book Antiqua"/>
        </w:rPr>
        <w:t>– check payable to:  Riverview Shores Lake Assoc.</w:t>
      </w:r>
    </w:p>
    <w:p w:rsidR="007B208B" w:rsidRPr="00570CA5" w:rsidRDefault="007B208B" w:rsidP="007B208B">
      <w:pPr>
        <w:spacing w:before="120" w:after="0"/>
        <w:rPr>
          <w:rFonts w:ascii="Book Antiqua" w:hAnsi="Book Antiqua"/>
          <w:sz w:val="20"/>
          <w:szCs w:val="20"/>
        </w:rPr>
      </w:pPr>
      <w:r w:rsidRPr="00570CA5">
        <w:rPr>
          <w:rFonts w:ascii="Book Antiqua" w:hAnsi="Book Antiqua"/>
          <w:sz w:val="20"/>
          <w:szCs w:val="20"/>
        </w:rPr>
        <w:t xml:space="preserve">Send the payment and form to:  Randy Reznicek, 1571 County Road 2, North </w:t>
      </w:r>
      <w:r w:rsidR="00570CA5">
        <w:rPr>
          <w:rFonts w:ascii="Book Antiqua" w:hAnsi="Book Antiqua"/>
          <w:sz w:val="20"/>
          <w:szCs w:val="20"/>
        </w:rPr>
        <w:t xml:space="preserve">Bend NE  68649 </w:t>
      </w:r>
      <w:r w:rsidRPr="00570CA5">
        <w:rPr>
          <w:rFonts w:ascii="Book Antiqua" w:hAnsi="Book Antiqua"/>
          <w:sz w:val="20"/>
          <w:szCs w:val="20"/>
        </w:rPr>
        <w:t xml:space="preserve">or you can email the forms to:  </w:t>
      </w:r>
      <w:hyperlink r:id="rId6" w:history="1">
        <w:r w:rsidRPr="00570CA5">
          <w:rPr>
            <w:rStyle w:val="Hyperlink"/>
            <w:rFonts w:ascii="Book Antiqua" w:hAnsi="Book Antiqua"/>
            <w:sz w:val="20"/>
            <w:szCs w:val="20"/>
          </w:rPr>
          <w:t>rez0392@yahoo.com</w:t>
        </w:r>
      </w:hyperlink>
      <w:r w:rsidRPr="00570CA5">
        <w:rPr>
          <w:rFonts w:ascii="Book Antiqua" w:hAnsi="Book Antiqua"/>
          <w:sz w:val="20"/>
          <w:szCs w:val="20"/>
        </w:rPr>
        <w:t xml:space="preserve">.  </w:t>
      </w:r>
    </w:p>
    <w:p w:rsidR="007B208B" w:rsidRPr="00DD47E5" w:rsidRDefault="007B208B" w:rsidP="00540CE1">
      <w:pPr>
        <w:spacing w:before="120" w:after="120"/>
        <w:rPr>
          <w:rFonts w:ascii="Book Antiqua" w:hAnsi="Book Antiqua"/>
        </w:rPr>
      </w:pPr>
    </w:p>
    <w:p w:rsidR="00540CE1" w:rsidRDefault="00540CE1" w:rsidP="00540CE1">
      <w:pPr>
        <w:spacing w:after="0"/>
        <w:rPr>
          <w:rFonts w:ascii="Book Antiqua" w:hAnsi="Book Antiqua"/>
        </w:rPr>
      </w:pPr>
      <w:r w:rsidRPr="00DD47E5">
        <w:rPr>
          <w:rFonts w:ascii="Book Antiqua" w:hAnsi="Book Antiqua"/>
        </w:rPr>
        <w:t xml:space="preserve">   </w:t>
      </w:r>
      <w:r w:rsidR="002C777D">
        <w:rPr>
          <w:rFonts w:ascii="Book Antiqua" w:hAnsi="Book Antiqua"/>
        </w:rPr>
        <w:t xml:space="preserve">Signed:  </w:t>
      </w:r>
      <w:r w:rsidRPr="00DD47E5">
        <w:rPr>
          <w:rFonts w:ascii="Book Antiqua" w:hAnsi="Book Antiqua"/>
        </w:rPr>
        <w:t>________________________________________________</w:t>
      </w:r>
      <w:proofErr w:type="gramStart"/>
      <w:r w:rsidRPr="00DD47E5">
        <w:rPr>
          <w:rFonts w:ascii="Book Antiqua" w:hAnsi="Book Antiqua"/>
        </w:rPr>
        <w:t>Date:_</w:t>
      </w:r>
      <w:proofErr w:type="gramEnd"/>
      <w:r w:rsidRPr="00DD47E5">
        <w:rPr>
          <w:rFonts w:ascii="Book Antiqua" w:hAnsi="Book Antiqua"/>
        </w:rPr>
        <w:t>____________________</w:t>
      </w:r>
    </w:p>
    <w:p w:rsidR="00540CE1" w:rsidRPr="00DD47E5" w:rsidRDefault="00540CE1" w:rsidP="00540CE1">
      <w:pPr>
        <w:spacing w:before="120" w:after="120"/>
        <w:rPr>
          <w:rFonts w:ascii="Book Antiqua" w:hAnsi="Book Antiqua"/>
        </w:rPr>
      </w:pPr>
    </w:p>
    <w:p w:rsidR="00937668" w:rsidRPr="00DD47E5" w:rsidRDefault="00D63E3C" w:rsidP="00D63E3C">
      <w:pPr>
        <w:spacing w:after="0"/>
        <w:rPr>
          <w:rFonts w:ascii="Book Antiqua" w:hAnsi="Book Antiqua"/>
          <w:color w:val="FF0000"/>
        </w:rPr>
      </w:pPr>
      <w:r w:rsidRPr="00DD47E5">
        <w:rPr>
          <w:rFonts w:ascii="Book Antiqua" w:hAnsi="Book Antiqua"/>
          <w:color w:val="FF0000"/>
        </w:rPr>
        <w:t>After receiving the application, the Riverview Lake Association Building Committee has 30 days to approve or deny the application.  At least 4 members from said committee will vote to deny or approve</w:t>
      </w:r>
    </w:p>
    <w:p w:rsidR="00D63E3C" w:rsidRDefault="00D63E3C" w:rsidP="00D63E3C">
      <w:pPr>
        <w:spacing w:after="0"/>
        <w:rPr>
          <w:rFonts w:ascii="Book Antiqua" w:hAnsi="Book Antiqua"/>
          <w:color w:val="FF0000"/>
        </w:rPr>
      </w:pPr>
      <w:r w:rsidRPr="00DD47E5">
        <w:rPr>
          <w:rFonts w:ascii="Book Antiqua" w:hAnsi="Book Antiqua"/>
          <w:color w:val="FF0000"/>
        </w:rPr>
        <w:t>the application.</w:t>
      </w:r>
    </w:p>
    <w:p w:rsidR="00540CE1" w:rsidRPr="00DD47E5" w:rsidRDefault="00540CE1" w:rsidP="00D63E3C">
      <w:pPr>
        <w:spacing w:after="0"/>
        <w:rPr>
          <w:rFonts w:ascii="Book Antiqua" w:hAnsi="Book Antiqua"/>
          <w:color w:val="FF0000"/>
        </w:rPr>
      </w:pPr>
    </w:p>
    <w:p w:rsidR="00D63E3C" w:rsidRPr="00DD47E5" w:rsidRDefault="00937402" w:rsidP="00D63E3C">
      <w:pPr>
        <w:spacing w:after="0"/>
        <w:rPr>
          <w:rFonts w:ascii="Book Antiqua" w:hAnsi="Book Antiqua"/>
          <w:color w:val="FF0000"/>
        </w:rPr>
      </w:pPr>
      <w:r>
        <w:rPr>
          <w:rFonts w:ascii="Book Antiqua" w:hAnsi="Book Antiqua"/>
          <w:noProof/>
          <w:color w:val="FF0000"/>
        </w:rPr>
        <w:pict>
          <v:rect id="_x0000_s1029" style="position:absolute;margin-left:-1pt;margin-top:14.25pt;width:14.4pt;height:14.4pt;z-index:251661312"/>
        </w:pict>
      </w:r>
      <w:r w:rsidR="00D63E3C" w:rsidRPr="00DD47E5">
        <w:rPr>
          <w:rFonts w:ascii="Book Antiqua" w:hAnsi="Book Antiqua"/>
          <w:color w:val="FF0000"/>
        </w:rPr>
        <w:t xml:space="preserve">       </w:t>
      </w:r>
    </w:p>
    <w:p w:rsidR="00D63E3C" w:rsidRPr="00DD47E5" w:rsidRDefault="00D63E3C" w:rsidP="00D63E3C">
      <w:pPr>
        <w:spacing w:after="0"/>
        <w:rPr>
          <w:rFonts w:ascii="Book Antiqua" w:hAnsi="Book Antiqua"/>
        </w:rPr>
      </w:pPr>
      <w:r w:rsidRPr="00DD47E5">
        <w:rPr>
          <w:rFonts w:ascii="Book Antiqua" w:hAnsi="Book Antiqua"/>
          <w:color w:val="FF0000"/>
        </w:rPr>
        <w:t xml:space="preserve">         </w:t>
      </w:r>
      <w:r w:rsidRPr="00DD47E5">
        <w:rPr>
          <w:rFonts w:ascii="Book Antiqua" w:hAnsi="Book Antiqua"/>
        </w:rPr>
        <w:t xml:space="preserve">Approved         </w:t>
      </w:r>
    </w:p>
    <w:p w:rsidR="00D63E3C" w:rsidRPr="00DD47E5" w:rsidRDefault="00937402" w:rsidP="00D63E3C">
      <w:pPr>
        <w:spacing w:after="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rect id="_x0000_s1030" style="position:absolute;margin-left:-1pt;margin-top:14.55pt;width:14.4pt;height:14.4pt;z-index:251662336"/>
        </w:pict>
      </w:r>
    </w:p>
    <w:p w:rsidR="00B41F31" w:rsidRPr="00DD47E5" w:rsidRDefault="00D63E3C" w:rsidP="00A95579">
      <w:pPr>
        <w:spacing w:after="0"/>
        <w:rPr>
          <w:rFonts w:ascii="Book Antiqua" w:hAnsi="Book Antiqua"/>
        </w:rPr>
      </w:pPr>
      <w:r w:rsidRPr="00DD47E5">
        <w:rPr>
          <w:rFonts w:ascii="Book Antiqua" w:hAnsi="Book Antiqua"/>
        </w:rPr>
        <w:t xml:space="preserve">         Denied </w:t>
      </w:r>
      <w:r w:rsidR="005A2126" w:rsidRPr="00DD47E5">
        <w:rPr>
          <w:rFonts w:ascii="Book Antiqua" w:hAnsi="Book Antiqua"/>
        </w:rPr>
        <w:t>– Explanation</w:t>
      </w:r>
      <w:r w:rsidR="00A95579" w:rsidRPr="00DD47E5">
        <w:rPr>
          <w:rFonts w:ascii="Book Antiqua" w:hAnsi="Book Antiqua"/>
        </w:rPr>
        <w:t>: _____________________________________________________________</w:t>
      </w:r>
    </w:p>
    <w:p w:rsidR="00A95579" w:rsidRPr="00DD47E5" w:rsidRDefault="00A95579" w:rsidP="00A95579">
      <w:pPr>
        <w:spacing w:after="0"/>
        <w:rPr>
          <w:rFonts w:ascii="Book Antiqua" w:hAnsi="Book Antiqua"/>
        </w:rPr>
      </w:pPr>
      <w:r w:rsidRPr="00DD47E5">
        <w:rPr>
          <w:rFonts w:ascii="Book Antiqua" w:hAnsi="Book Antiqua"/>
        </w:rPr>
        <w:t xml:space="preserve">         ________________________________________________________________________________</w:t>
      </w:r>
    </w:p>
    <w:p w:rsidR="00A95579" w:rsidRPr="00DD47E5" w:rsidRDefault="00A95579" w:rsidP="00A95579">
      <w:pPr>
        <w:spacing w:after="0"/>
        <w:rPr>
          <w:rFonts w:ascii="Book Antiqua" w:hAnsi="Book Antiqua"/>
        </w:rPr>
      </w:pPr>
      <w:r w:rsidRPr="00DD47E5">
        <w:rPr>
          <w:rFonts w:ascii="Book Antiqua" w:hAnsi="Book Antiqua"/>
        </w:rPr>
        <w:t xml:space="preserve">         ________________________________________________________________________________</w:t>
      </w:r>
    </w:p>
    <w:p w:rsidR="00A95579" w:rsidRPr="00DD47E5" w:rsidRDefault="00A95579" w:rsidP="00A95579">
      <w:pPr>
        <w:spacing w:after="0"/>
        <w:rPr>
          <w:rFonts w:ascii="Book Antiqua" w:hAnsi="Book Antiqua"/>
        </w:rPr>
      </w:pPr>
      <w:r w:rsidRPr="00DD47E5">
        <w:rPr>
          <w:rFonts w:ascii="Book Antiqua" w:hAnsi="Book Antiqua"/>
        </w:rPr>
        <w:t xml:space="preserve">        ________________________________________________________________________________</w:t>
      </w:r>
    </w:p>
    <w:p w:rsidR="00B41F31" w:rsidRPr="00DD47E5" w:rsidRDefault="00B41F31" w:rsidP="00D63E3C">
      <w:pPr>
        <w:spacing w:after="0"/>
        <w:rPr>
          <w:rFonts w:ascii="Book Antiqua" w:hAnsi="Book Antiqua"/>
        </w:rPr>
      </w:pPr>
    </w:p>
    <w:p w:rsidR="00A95579" w:rsidRPr="00DD47E5" w:rsidRDefault="00D63E3C" w:rsidP="00F72579">
      <w:pPr>
        <w:spacing w:after="120"/>
        <w:rPr>
          <w:rFonts w:ascii="Book Antiqua" w:hAnsi="Book Antiqua"/>
        </w:rPr>
      </w:pPr>
      <w:r w:rsidRPr="00DD47E5">
        <w:rPr>
          <w:rFonts w:ascii="Book Antiqua" w:hAnsi="Book Antiqua"/>
        </w:rPr>
        <w:t xml:space="preserve">  </w:t>
      </w:r>
      <w:r w:rsidR="00A95579" w:rsidRPr="00DD47E5">
        <w:rPr>
          <w:rFonts w:ascii="Book Antiqua" w:hAnsi="Book Antiqua"/>
        </w:rPr>
        <w:t>Signed:  ________________________________________</w:t>
      </w:r>
    </w:p>
    <w:p w:rsidR="00A95579" w:rsidRPr="00DD47E5" w:rsidRDefault="00A95579" w:rsidP="00F72579">
      <w:pPr>
        <w:spacing w:after="120"/>
        <w:rPr>
          <w:rFonts w:ascii="Book Antiqua" w:hAnsi="Book Antiqua"/>
        </w:rPr>
      </w:pPr>
      <w:r w:rsidRPr="00DD47E5">
        <w:rPr>
          <w:rFonts w:ascii="Book Antiqua" w:hAnsi="Book Antiqua"/>
        </w:rPr>
        <w:t xml:space="preserve">                 ________________________________________</w:t>
      </w:r>
    </w:p>
    <w:p w:rsidR="00A95579" w:rsidRPr="00DD47E5" w:rsidRDefault="00A95579" w:rsidP="00F72579">
      <w:pPr>
        <w:spacing w:after="120"/>
        <w:rPr>
          <w:rFonts w:ascii="Book Antiqua" w:hAnsi="Book Antiqua"/>
        </w:rPr>
      </w:pPr>
      <w:r w:rsidRPr="00DD47E5">
        <w:rPr>
          <w:rFonts w:ascii="Book Antiqua" w:hAnsi="Book Antiqua"/>
        </w:rPr>
        <w:t xml:space="preserve">                 ________________________________________</w:t>
      </w:r>
    </w:p>
    <w:p w:rsidR="00D63E3C" w:rsidRPr="00DD47E5" w:rsidRDefault="00A95579" w:rsidP="00F72579">
      <w:pPr>
        <w:spacing w:after="120"/>
        <w:rPr>
          <w:rFonts w:ascii="Book Antiqua" w:hAnsi="Book Antiqua"/>
        </w:rPr>
      </w:pPr>
      <w:r w:rsidRPr="00DD47E5">
        <w:rPr>
          <w:rFonts w:ascii="Book Antiqua" w:hAnsi="Book Antiqua"/>
        </w:rPr>
        <w:t xml:space="preserve">                 ________________________________________</w:t>
      </w:r>
      <w:r w:rsidR="00D63E3C" w:rsidRPr="00DD47E5">
        <w:rPr>
          <w:rFonts w:ascii="Book Antiqua" w:hAnsi="Book Antiqua"/>
        </w:rPr>
        <w:t xml:space="preserve">                         </w:t>
      </w:r>
    </w:p>
    <w:p w:rsidR="00D63E3C" w:rsidRPr="00DD47E5" w:rsidRDefault="00D63E3C" w:rsidP="00F72579">
      <w:pPr>
        <w:spacing w:after="120"/>
        <w:rPr>
          <w:rFonts w:ascii="Book Antiqua" w:hAnsi="Book Antiqua"/>
          <w:color w:val="FF0000"/>
        </w:rPr>
      </w:pPr>
    </w:p>
    <w:p w:rsidR="005A2126" w:rsidRDefault="005A2126" w:rsidP="005A2126">
      <w:pPr>
        <w:spacing w:after="0"/>
        <w:rPr>
          <w:rFonts w:ascii="Book Antiqua" w:hAnsi="Book Antiqua"/>
        </w:rPr>
      </w:pPr>
      <w:r w:rsidRPr="00DD47E5">
        <w:rPr>
          <w:rFonts w:ascii="Book Antiqua" w:hAnsi="Book Antiqua"/>
        </w:rPr>
        <w:t>Important phone numbers:                                                                       Building Committee Board:</w:t>
      </w:r>
    </w:p>
    <w:p w:rsidR="00885DC4" w:rsidRDefault="00885DC4" w:rsidP="005A2126">
      <w:pPr>
        <w:spacing w:after="0"/>
        <w:rPr>
          <w:rFonts w:ascii="Book Antiqua" w:hAnsi="Book Antiqua"/>
        </w:rPr>
      </w:pPr>
    </w:p>
    <w:p w:rsidR="00885DC4" w:rsidRDefault="00885DC4" w:rsidP="005A2126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North Bend City Hall (402)652-3584                                                          Randy Reznicek (402)720-0392</w:t>
      </w:r>
    </w:p>
    <w:p w:rsidR="00885DC4" w:rsidRDefault="00885DC4" w:rsidP="005A2126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Dodge County Zoning (402)727-2722                                                        Max </w:t>
      </w:r>
      <w:proofErr w:type="spellStart"/>
      <w:r>
        <w:rPr>
          <w:rFonts w:ascii="Book Antiqua" w:hAnsi="Book Antiqua"/>
        </w:rPr>
        <w:t>Markvicka</w:t>
      </w:r>
      <w:proofErr w:type="spellEnd"/>
      <w:r>
        <w:rPr>
          <w:rFonts w:ascii="Book Antiqua" w:hAnsi="Book Antiqua"/>
        </w:rPr>
        <w:t xml:space="preserve"> (402)450-5205</w:t>
      </w:r>
    </w:p>
    <w:p w:rsidR="00885DC4" w:rsidRDefault="00885DC4" w:rsidP="005A2126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Aqua Biotics (402)720-9209                                                                          Tony </w:t>
      </w:r>
      <w:proofErr w:type="spellStart"/>
      <w:r>
        <w:rPr>
          <w:rFonts w:ascii="Book Antiqua" w:hAnsi="Book Antiqua"/>
        </w:rPr>
        <w:t>Allgood</w:t>
      </w:r>
      <w:proofErr w:type="spellEnd"/>
      <w:r>
        <w:rPr>
          <w:rFonts w:ascii="Book Antiqua" w:hAnsi="Book Antiqua"/>
        </w:rPr>
        <w:t xml:space="preserve"> (402)380-0065</w:t>
      </w:r>
    </w:p>
    <w:p w:rsidR="00885DC4" w:rsidRDefault="00885DC4" w:rsidP="005A2126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Weise Plumbing (402)720-0673                                                                    Jerry </w:t>
      </w:r>
      <w:proofErr w:type="spellStart"/>
      <w:r>
        <w:rPr>
          <w:rFonts w:ascii="Book Antiqua" w:hAnsi="Book Antiqua"/>
        </w:rPr>
        <w:t>Reuss</w:t>
      </w:r>
      <w:proofErr w:type="spellEnd"/>
      <w:r>
        <w:rPr>
          <w:rFonts w:ascii="Book Antiqua" w:hAnsi="Book Antiqua"/>
        </w:rPr>
        <w:t xml:space="preserve"> (402)895-2297</w:t>
      </w:r>
    </w:p>
    <w:p w:rsidR="00885DC4" w:rsidRDefault="00885DC4" w:rsidP="005A2126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                    Tim </w:t>
      </w:r>
      <w:proofErr w:type="spellStart"/>
      <w:r>
        <w:rPr>
          <w:rFonts w:ascii="Book Antiqua" w:hAnsi="Book Antiqua"/>
        </w:rPr>
        <w:t>Maly</w:t>
      </w:r>
      <w:proofErr w:type="spellEnd"/>
      <w:r>
        <w:rPr>
          <w:rFonts w:ascii="Book Antiqua" w:hAnsi="Book Antiqua"/>
        </w:rPr>
        <w:t xml:space="preserve"> (402)443-1380</w:t>
      </w:r>
    </w:p>
    <w:p w:rsidR="00885DC4" w:rsidRDefault="00885DC4" w:rsidP="005A2126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President of the Association</w:t>
      </w:r>
    </w:p>
    <w:p w:rsidR="00885DC4" w:rsidRDefault="00885DC4" w:rsidP="005A2126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Tim Reznicek (402)652-3428 – home</w:t>
      </w:r>
    </w:p>
    <w:p w:rsidR="003D3E98" w:rsidRPr="00383524" w:rsidRDefault="00885DC4" w:rsidP="00383524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(402)720-0511 - cell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</w:t>
      </w:r>
    </w:p>
    <w:sectPr w:rsidR="003D3E98" w:rsidRPr="00383524" w:rsidSect="00002873">
      <w:pgSz w:w="12240" w:h="15840"/>
      <w:pgMar w:top="432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encil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B0659"/>
    <w:multiLevelType w:val="hybridMultilevel"/>
    <w:tmpl w:val="3F82AFA8"/>
    <w:lvl w:ilvl="0" w:tplc="A85EBBBA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B0A15"/>
    <w:rsid w:val="00002873"/>
    <w:rsid w:val="00051A15"/>
    <w:rsid w:val="000F6E8B"/>
    <w:rsid w:val="001665A3"/>
    <w:rsid w:val="001827C9"/>
    <w:rsid w:val="001833B2"/>
    <w:rsid w:val="001923A8"/>
    <w:rsid w:val="002C777D"/>
    <w:rsid w:val="002E4363"/>
    <w:rsid w:val="0036434E"/>
    <w:rsid w:val="00383524"/>
    <w:rsid w:val="003D3E98"/>
    <w:rsid w:val="004853FE"/>
    <w:rsid w:val="004B0A15"/>
    <w:rsid w:val="005266E7"/>
    <w:rsid w:val="00540CE1"/>
    <w:rsid w:val="00555874"/>
    <w:rsid w:val="00570CA5"/>
    <w:rsid w:val="005A2126"/>
    <w:rsid w:val="007B208B"/>
    <w:rsid w:val="008840BF"/>
    <w:rsid w:val="00885DC4"/>
    <w:rsid w:val="00933D81"/>
    <w:rsid w:val="00937402"/>
    <w:rsid w:val="00937668"/>
    <w:rsid w:val="00973314"/>
    <w:rsid w:val="009768BC"/>
    <w:rsid w:val="00997060"/>
    <w:rsid w:val="00A81F47"/>
    <w:rsid w:val="00A95579"/>
    <w:rsid w:val="00AB4D76"/>
    <w:rsid w:val="00B41F31"/>
    <w:rsid w:val="00D334C0"/>
    <w:rsid w:val="00D63E3C"/>
    <w:rsid w:val="00DD47E5"/>
    <w:rsid w:val="00DD6709"/>
    <w:rsid w:val="00F72579"/>
    <w:rsid w:val="00F8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50AA4F9E"/>
  <w15:docId w15:val="{3F2DC329-EA06-4E1F-8607-FC5A813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84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D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43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z0392@yahoo.com" TargetMode="External"/><Relationship Id="rId5" Type="http://schemas.openxmlformats.org/officeDocument/2006/relationships/hyperlink" Target="http://www.riverviewshor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Julie Reznicek</cp:lastModifiedBy>
  <cp:revision>20</cp:revision>
  <cp:lastPrinted>2016-10-04T16:57:00Z</cp:lastPrinted>
  <dcterms:created xsi:type="dcterms:W3CDTF">2012-06-28T15:50:00Z</dcterms:created>
  <dcterms:modified xsi:type="dcterms:W3CDTF">2016-10-04T16:57:00Z</dcterms:modified>
</cp:coreProperties>
</file>